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6838"/>
      </w:tblGrid>
      <w:tr w:rsidR="007B7F2F" w:rsidTr="00E339F4"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7F2F" w:rsidRDefault="007B7F2F" w:rsidP="00E339F4">
            <w:pPr>
              <w:pStyle w:val="Intestazione"/>
              <w:rPr>
                <w:szCs w:val="24"/>
              </w:rPr>
            </w:pPr>
            <w:r>
              <w:rPr>
                <w:rFonts w:ascii="Palatino Linotype" w:hAnsi="Palatino Linotype" w:cs="Tahoma"/>
                <w:b/>
                <w:noProof/>
                <w:szCs w:val="24"/>
                <w:lang w:val="it-IT" w:eastAsia="it-IT"/>
              </w:rPr>
              <w:drawing>
                <wp:inline distT="0" distB="0" distL="0" distR="0" wp14:anchorId="43DA4FA3" wp14:editId="292DFD0D">
                  <wp:extent cx="1828800" cy="57277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F2F" w:rsidRPr="007B7F2F" w:rsidRDefault="007B7F2F" w:rsidP="007B7F2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7B7F2F">
              <w:rPr>
                <w:rFonts w:ascii="Arial" w:hAnsi="Arial" w:cs="Arial"/>
                <w:b/>
                <w:sz w:val="24"/>
                <w:szCs w:val="24"/>
                <w:lang w:val="en-US"/>
              </w:rPr>
              <w:t>De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part</w:t>
            </w:r>
            <w:r w:rsidRPr="007B7F2F">
              <w:rPr>
                <w:rFonts w:ascii="Arial" w:hAnsi="Arial" w:cs="Arial"/>
                <w:b/>
                <w:sz w:val="24"/>
                <w:szCs w:val="24"/>
                <w:lang w:val="en-US"/>
              </w:rPr>
              <w:t>ment of Economi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cs</w:t>
            </w:r>
            <w:r w:rsidRPr="007B7F2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Statistics and Finance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7F2F" w:rsidRPr="00EE56C3" w:rsidRDefault="007B7F2F" w:rsidP="00E339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EE56C3">
              <w:rPr>
                <w:rFonts w:ascii="Arial" w:hAnsi="Arial" w:cs="Arial"/>
                <w:b/>
                <w:i/>
                <w:lang w:val="en-US"/>
              </w:rPr>
              <w:t>Economic Workshop</w:t>
            </w:r>
          </w:p>
          <w:p w:rsidR="007B7F2F" w:rsidRPr="007B7F2F" w:rsidRDefault="007B7F2F" w:rsidP="00E339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7B7F2F">
              <w:rPr>
                <w:rFonts w:ascii="Arial" w:hAnsi="Arial" w:cs="Arial"/>
                <w:b/>
                <w:lang w:val="en-US"/>
              </w:rPr>
              <w:t>Master Degree in Statistics and Informatics for Business and Finance</w:t>
            </w:r>
          </w:p>
          <w:p w:rsidR="007B7F2F" w:rsidRDefault="007B7F2F" w:rsidP="00EE56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</w:rPr>
              <w:t>a.</w:t>
            </w:r>
            <w:r w:rsidR="00EE56C3">
              <w:rPr>
                <w:rFonts w:ascii="Arial" w:hAnsi="Arial" w:cs="Arial"/>
                <w:b/>
              </w:rPr>
              <w:t>y</w:t>
            </w:r>
            <w:proofErr w:type="spellEnd"/>
            <w:r>
              <w:rPr>
                <w:rFonts w:ascii="Arial" w:hAnsi="Arial" w:cs="Arial"/>
                <w:b/>
              </w:rPr>
              <w:t>. 2013-2014</w:t>
            </w:r>
          </w:p>
        </w:tc>
      </w:tr>
    </w:tbl>
    <w:p w:rsidR="00FB1D72" w:rsidRDefault="00FB1D72" w:rsidP="00FB1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1A82" w:rsidRPr="00FB1D72" w:rsidRDefault="00C01A82" w:rsidP="00FB1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2"/>
        <w:gridCol w:w="7272"/>
      </w:tblGrid>
      <w:tr w:rsidR="003B39BD" w:rsidRPr="003B39BD" w:rsidTr="004068C7">
        <w:tc>
          <w:tcPr>
            <w:tcW w:w="258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B39BD">
              <w:rPr>
                <w:rFonts w:ascii="Arial" w:hAnsi="Arial" w:cs="Arial"/>
                <w:b/>
                <w:bCs/>
              </w:rPr>
              <w:t xml:space="preserve">Code </w:t>
            </w:r>
          </w:p>
        </w:tc>
        <w:tc>
          <w:tcPr>
            <w:tcW w:w="727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27003271</w:t>
            </w:r>
          </w:p>
        </w:tc>
      </w:tr>
      <w:tr w:rsidR="003B39BD" w:rsidRPr="003B39BD" w:rsidTr="004068C7">
        <w:tc>
          <w:tcPr>
            <w:tcW w:w="258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3B39BD">
              <w:rPr>
                <w:rFonts w:ascii="Arial" w:hAnsi="Arial" w:cs="Arial"/>
                <w:b/>
                <w:bCs/>
              </w:rPr>
              <w:t>Description</w:t>
            </w:r>
            <w:proofErr w:type="spellEnd"/>
            <w:r w:rsidRPr="003B39B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7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3B39BD">
              <w:rPr>
                <w:rFonts w:ascii="Arial" w:hAnsi="Arial" w:cs="Arial"/>
              </w:rPr>
              <w:t>Economic</w:t>
            </w:r>
            <w:proofErr w:type="spellEnd"/>
            <w:r w:rsidRPr="003B39BD">
              <w:rPr>
                <w:rFonts w:ascii="Arial" w:hAnsi="Arial" w:cs="Arial"/>
              </w:rPr>
              <w:t xml:space="preserve"> Workshop</w:t>
            </w:r>
          </w:p>
        </w:tc>
      </w:tr>
      <w:tr w:rsidR="003B39BD" w:rsidRPr="003B39BD" w:rsidTr="004068C7">
        <w:tc>
          <w:tcPr>
            <w:tcW w:w="258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B39BD">
              <w:rPr>
                <w:rFonts w:ascii="Arial" w:hAnsi="Arial" w:cs="Arial"/>
                <w:b/>
                <w:bCs/>
              </w:rPr>
              <w:t xml:space="preserve">Sector Code </w:t>
            </w:r>
          </w:p>
        </w:tc>
        <w:tc>
          <w:tcPr>
            <w:tcW w:w="727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SECS-P/01</w:t>
            </w:r>
          </w:p>
        </w:tc>
      </w:tr>
      <w:tr w:rsidR="003B39BD" w:rsidRPr="003B39BD" w:rsidTr="004068C7">
        <w:tc>
          <w:tcPr>
            <w:tcW w:w="258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B39BD">
              <w:rPr>
                <w:rFonts w:ascii="Arial" w:hAnsi="Arial" w:cs="Arial"/>
                <w:b/>
                <w:bCs/>
              </w:rPr>
              <w:t xml:space="preserve">Single </w:t>
            </w:r>
            <w:proofErr w:type="spellStart"/>
            <w:r w:rsidRPr="003B39BD">
              <w:rPr>
                <w:rFonts w:ascii="Arial" w:hAnsi="Arial" w:cs="Arial"/>
                <w:b/>
                <w:bCs/>
              </w:rPr>
              <w:t>Module</w:t>
            </w:r>
            <w:proofErr w:type="spellEnd"/>
            <w:r w:rsidRPr="003B39B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B39BD">
              <w:rPr>
                <w:rFonts w:ascii="Arial" w:hAnsi="Arial" w:cs="Arial"/>
                <w:b/>
                <w:bCs/>
              </w:rPr>
              <w:t>Type</w:t>
            </w:r>
            <w:proofErr w:type="spellEnd"/>
            <w:r w:rsidRPr="003B39B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7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OB</w:t>
            </w:r>
          </w:p>
        </w:tc>
      </w:tr>
      <w:tr w:rsidR="003B39BD" w:rsidRPr="003B39BD" w:rsidTr="004068C7">
        <w:tc>
          <w:tcPr>
            <w:tcW w:w="2582" w:type="dxa"/>
          </w:tcPr>
          <w:p w:rsidR="003B39BD" w:rsidRPr="003B39BD" w:rsidRDefault="00F47EEF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CFU</w:t>
            </w:r>
            <w:r w:rsidR="003B39BD" w:rsidRPr="003B39B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7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5</w:t>
            </w:r>
          </w:p>
        </w:tc>
      </w:tr>
      <w:tr w:rsidR="003B39BD" w:rsidRPr="003B39BD" w:rsidTr="004068C7">
        <w:tc>
          <w:tcPr>
            <w:tcW w:w="258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B39BD">
              <w:rPr>
                <w:rFonts w:ascii="Arial" w:hAnsi="Arial" w:cs="Arial"/>
                <w:b/>
                <w:bCs/>
              </w:rPr>
              <w:t xml:space="preserve">Course </w:t>
            </w:r>
            <w:proofErr w:type="spellStart"/>
            <w:r w:rsidRPr="003B39BD">
              <w:rPr>
                <w:rFonts w:ascii="Arial" w:hAnsi="Arial" w:cs="Arial"/>
                <w:b/>
                <w:bCs/>
              </w:rPr>
              <w:t>Year</w:t>
            </w:r>
            <w:proofErr w:type="spellEnd"/>
            <w:r w:rsidRPr="003B39B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7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1</w:t>
            </w:r>
          </w:p>
        </w:tc>
      </w:tr>
      <w:tr w:rsidR="003B39BD" w:rsidRPr="003B39BD" w:rsidTr="004068C7">
        <w:tc>
          <w:tcPr>
            <w:tcW w:w="2582" w:type="dxa"/>
          </w:tcPr>
          <w:p w:rsidR="003B39BD" w:rsidRPr="003B39BD" w:rsidRDefault="00F47EEF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Academic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Period</w:t>
            </w:r>
            <w:proofErr w:type="spellEnd"/>
            <w:r w:rsidR="003B39BD" w:rsidRPr="003B39B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72" w:type="dxa"/>
          </w:tcPr>
          <w:p w:rsidR="003B39BD" w:rsidRPr="003B39BD" w:rsidRDefault="00266A15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2nd</w:t>
            </w:r>
          </w:p>
        </w:tc>
      </w:tr>
      <w:tr w:rsidR="003B39BD" w:rsidRPr="003B39BD" w:rsidTr="004068C7">
        <w:tc>
          <w:tcPr>
            <w:tcW w:w="258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3B39BD">
              <w:rPr>
                <w:rFonts w:ascii="Arial" w:hAnsi="Arial" w:cs="Arial"/>
                <w:b/>
                <w:bCs/>
              </w:rPr>
              <w:t>Apprenticeship</w:t>
            </w:r>
            <w:proofErr w:type="spellEnd"/>
            <w:r w:rsidRPr="003B39B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7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NO</w:t>
            </w:r>
          </w:p>
        </w:tc>
      </w:tr>
      <w:tr w:rsidR="004068C7" w:rsidRPr="003B39BD" w:rsidTr="004068C7">
        <w:tc>
          <w:tcPr>
            <w:tcW w:w="2582" w:type="dxa"/>
          </w:tcPr>
          <w:p w:rsidR="004068C7" w:rsidRPr="00616043" w:rsidRDefault="004068C7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16043">
              <w:rPr>
                <w:rFonts w:ascii="Arial" w:hAnsi="Arial" w:cs="Arial"/>
                <w:b/>
                <w:bCs/>
              </w:rPr>
              <w:t xml:space="preserve">Language Of </w:t>
            </w:r>
            <w:proofErr w:type="spellStart"/>
            <w:r w:rsidRPr="00616043">
              <w:rPr>
                <w:rFonts w:ascii="Arial" w:hAnsi="Arial" w:cs="Arial"/>
                <w:b/>
                <w:bCs/>
              </w:rPr>
              <w:t>Instruction</w:t>
            </w:r>
            <w:proofErr w:type="spellEnd"/>
          </w:p>
        </w:tc>
        <w:tc>
          <w:tcPr>
            <w:tcW w:w="7272" w:type="dxa"/>
          </w:tcPr>
          <w:p w:rsidR="004068C7" w:rsidRPr="003B39BD" w:rsidRDefault="004068C7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3B39BD">
              <w:rPr>
                <w:rFonts w:ascii="Arial" w:hAnsi="Arial" w:cs="Arial"/>
              </w:rPr>
              <w:t>Italian</w:t>
            </w:r>
            <w:proofErr w:type="spellEnd"/>
          </w:p>
        </w:tc>
      </w:tr>
      <w:tr w:rsidR="004068C7" w:rsidRPr="00EE56C3" w:rsidTr="004068C7">
        <w:tc>
          <w:tcPr>
            <w:tcW w:w="2582" w:type="dxa"/>
          </w:tcPr>
          <w:p w:rsidR="004068C7" w:rsidRPr="00616043" w:rsidRDefault="004068C7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16043">
              <w:rPr>
                <w:rFonts w:ascii="Arial" w:hAnsi="Arial" w:cs="Arial"/>
                <w:b/>
                <w:bCs/>
              </w:rPr>
              <w:t xml:space="preserve">Course </w:t>
            </w:r>
            <w:proofErr w:type="spellStart"/>
            <w:r w:rsidRPr="00616043">
              <w:rPr>
                <w:rFonts w:ascii="Arial" w:hAnsi="Arial" w:cs="Arial"/>
                <w:b/>
                <w:bCs/>
              </w:rPr>
              <w:t>Contents</w:t>
            </w:r>
            <w:proofErr w:type="spellEnd"/>
            <w:r w:rsidRPr="0061604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72" w:type="dxa"/>
          </w:tcPr>
          <w:p w:rsidR="004068C7" w:rsidRPr="007B7F2F" w:rsidRDefault="004068C7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B7F2F">
              <w:rPr>
                <w:rFonts w:ascii="Arial" w:hAnsi="Arial" w:cs="Arial"/>
                <w:lang w:val="en-US"/>
              </w:rPr>
              <w:t xml:space="preserve">National Income Accounting; The relation between inflation and the </w:t>
            </w:r>
            <w:proofErr w:type="spellStart"/>
            <w:r w:rsidRPr="007B7F2F">
              <w:rPr>
                <w:rFonts w:ascii="Arial" w:hAnsi="Arial" w:cs="Arial"/>
                <w:lang w:val="en-US"/>
              </w:rPr>
              <w:t>labour</w:t>
            </w:r>
            <w:proofErr w:type="spellEnd"/>
            <w:r w:rsidRPr="007B7F2F">
              <w:rPr>
                <w:rFonts w:ascii="Arial" w:hAnsi="Arial" w:cs="Arial"/>
                <w:lang w:val="en-US"/>
              </w:rPr>
              <w:t xml:space="preserve"> market in Italy :the estimation of di Phillips curve. The growth of public debt in </w:t>
            </w:r>
            <w:proofErr w:type="spellStart"/>
            <w:r w:rsidRPr="007B7F2F">
              <w:rPr>
                <w:rFonts w:ascii="Arial" w:hAnsi="Arial" w:cs="Arial"/>
                <w:lang w:val="en-US"/>
              </w:rPr>
              <w:t>european</w:t>
            </w:r>
            <w:proofErr w:type="spellEnd"/>
            <w:r w:rsidRPr="007B7F2F">
              <w:rPr>
                <w:rFonts w:ascii="Arial" w:hAnsi="Arial" w:cs="Arial"/>
                <w:lang w:val="en-US"/>
              </w:rPr>
              <w:t xml:space="preserve"> countries :the dynamics of debt on GDP.</w:t>
            </w:r>
          </w:p>
        </w:tc>
      </w:tr>
      <w:tr w:rsidR="004068C7" w:rsidRPr="00EE56C3" w:rsidTr="004068C7">
        <w:tc>
          <w:tcPr>
            <w:tcW w:w="2582" w:type="dxa"/>
          </w:tcPr>
          <w:p w:rsidR="004068C7" w:rsidRPr="00616043" w:rsidRDefault="004068C7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616043">
              <w:rPr>
                <w:rFonts w:ascii="Arial" w:hAnsi="Arial" w:cs="Arial"/>
                <w:b/>
                <w:bCs/>
              </w:rPr>
              <w:t>Recommended</w:t>
            </w:r>
            <w:proofErr w:type="spellEnd"/>
            <w:r w:rsidRPr="00616043">
              <w:rPr>
                <w:rFonts w:ascii="Arial" w:hAnsi="Arial" w:cs="Arial"/>
                <w:b/>
                <w:bCs/>
              </w:rPr>
              <w:t xml:space="preserve"> or </w:t>
            </w:r>
            <w:proofErr w:type="spellStart"/>
            <w:r w:rsidRPr="00616043">
              <w:rPr>
                <w:rFonts w:ascii="Arial" w:hAnsi="Arial" w:cs="Arial"/>
                <w:b/>
                <w:bCs/>
              </w:rPr>
              <w:t>Required</w:t>
            </w:r>
            <w:proofErr w:type="spellEnd"/>
            <w:r w:rsidRPr="00616043">
              <w:rPr>
                <w:rFonts w:ascii="Arial" w:hAnsi="Arial" w:cs="Arial"/>
                <w:b/>
                <w:bCs/>
              </w:rPr>
              <w:t xml:space="preserve"> Reading</w:t>
            </w:r>
          </w:p>
        </w:tc>
        <w:tc>
          <w:tcPr>
            <w:tcW w:w="7272" w:type="dxa"/>
          </w:tcPr>
          <w:p w:rsidR="004068C7" w:rsidRPr="00C01A82" w:rsidRDefault="004068C7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3B39BD">
              <w:rPr>
                <w:rFonts w:ascii="Arial" w:hAnsi="Arial" w:cs="Arial"/>
              </w:rPr>
              <w:t xml:space="preserve">V. </w:t>
            </w:r>
            <w:proofErr w:type="spellStart"/>
            <w:r w:rsidRPr="003B39BD">
              <w:rPr>
                <w:rFonts w:ascii="Arial" w:hAnsi="Arial" w:cs="Arial"/>
              </w:rPr>
              <w:t>Siesto</w:t>
            </w:r>
            <w:proofErr w:type="spellEnd"/>
            <w:r w:rsidRPr="003B39BD">
              <w:rPr>
                <w:rFonts w:ascii="Arial" w:hAnsi="Arial" w:cs="Arial"/>
              </w:rPr>
              <w:t>, La contabilità nazionale italiana. Bologna, Il mulino (</w:t>
            </w:r>
            <w:proofErr w:type="spellStart"/>
            <w:r w:rsidRPr="003B39BD">
              <w:rPr>
                <w:rFonts w:ascii="Arial" w:hAnsi="Arial" w:cs="Arial"/>
              </w:rPr>
              <w:t>latest</w:t>
            </w:r>
            <w:proofErr w:type="spellEnd"/>
            <w:r w:rsidRPr="003B39BD">
              <w:rPr>
                <w:rFonts w:ascii="Arial" w:hAnsi="Arial" w:cs="Arial"/>
              </w:rPr>
              <w:t xml:space="preserve"> </w:t>
            </w:r>
            <w:proofErr w:type="spellStart"/>
            <w:r w:rsidRPr="003B39BD">
              <w:rPr>
                <w:rFonts w:ascii="Arial" w:hAnsi="Arial" w:cs="Arial"/>
              </w:rPr>
              <w:t>edition</w:t>
            </w:r>
            <w:proofErr w:type="spellEnd"/>
            <w:r w:rsidRPr="003B39BD">
              <w:rPr>
                <w:rFonts w:ascii="Arial" w:hAnsi="Arial" w:cs="Arial"/>
              </w:rPr>
              <w:t xml:space="preserve">). </w:t>
            </w:r>
            <w:r w:rsidRPr="00C01A82">
              <w:rPr>
                <w:rFonts w:ascii="Arial" w:hAnsi="Arial" w:cs="Arial"/>
                <w:lang w:val="es-ES"/>
              </w:rPr>
              <w:t>O. Blanchard, Macroeconomics: A European Perspective, Harlow, Pearson Education Limited , (latest edition).</w:t>
            </w:r>
          </w:p>
        </w:tc>
      </w:tr>
      <w:tr w:rsidR="004068C7" w:rsidRPr="00EE56C3" w:rsidTr="004068C7">
        <w:tc>
          <w:tcPr>
            <w:tcW w:w="2582" w:type="dxa"/>
          </w:tcPr>
          <w:p w:rsidR="004068C7" w:rsidRPr="00616043" w:rsidRDefault="00F27249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Learning Outcomes</w:t>
            </w:r>
            <w:bookmarkStart w:id="0" w:name="_GoBack"/>
            <w:bookmarkEnd w:id="0"/>
          </w:p>
        </w:tc>
        <w:tc>
          <w:tcPr>
            <w:tcW w:w="7272" w:type="dxa"/>
          </w:tcPr>
          <w:p w:rsidR="004068C7" w:rsidRPr="007B7F2F" w:rsidRDefault="004068C7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B7F2F">
              <w:rPr>
                <w:rFonts w:ascii="Arial" w:hAnsi="Arial" w:cs="Arial"/>
                <w:lang w:val="en-US"/>
              </w:rPr>
              <w:t xml:space="preserve">The aim of the course is to present the main economic relations through the use of data and statistical inference. In this perspective ,it is studied the </w:t>
            </w:r>
            <w:proofErr w:type="spellStart"/>
            <w:r w:rsidRPr="007B7F2F">
              <w:rPr>
                <w:rFonts w:ascii="Arial" w:hAnsi="Arial" w:cs="Arial"/>
                <w:lang w:val="en-US"/>
              </w:rPr>
              <w:t>phillips</w:t>
            </w:r>
            <w:proofErr w:type="spellEnd"/>
            <w:r w:rsidRPr="007B7F2F">
              <w:rPr>
                <w:rFonts w:ascii="Arial" w:hAnsi="Arial" w:cs="Arial"/>
                <w:lang w:val="en-US"/>
              </w:rPr>
              <w:t xml:space="preserve"> curve , the relationship between the </w:t>
            </w:r>
            <w:proofErr w:type="spellStart"/>
            <w:r w:rsidRPr="007B7F2F">
              <w:rPr>
                <w:rFonts w:ascii="Arial" w:hAnsi="Arial" w:cs="Arial"/>
                <w:lang w:val="en-US"/>
              </w:rPr>
              <w:t>xechange</w:t>
            </w:r>
            <w:proofErr w:type="spellEnd"/>
            <w:r w:rsidRPr="007B7F2F">
              <w:rPr>
                <w:rFonts w:ascii="Arial" w:hAnsi="Arial" w:cs="Arial"/>
                <w:lang w:val="en-US"/>
              </w:rPr>
              <w:t xml:space="preserve"> rete and export , the Solow model.</w:t>
            </w:r>
          </w:p>
        </w:tc>
      </w:tr>
      <w:tr w:rsidR="004068C7" w:rsidRPr="00EE56C3" w:rsidTr="004068C7">
        <w:tc>
          <w:tcPr>
            <w:tcW w:w="2582" w:type="dxa"/>
          </w:tcPr>
          <w:p w:rsidR="004068C7" w:rsidRPr="00616043" w:rsidRDefault="004068C7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16043">
              <w:rPr>
                <w:rFonts w:ascii="Arial" w:hAnsi="Arial" w:cs="Arial"/>
                <w:b/>
                <w:bCs/>
                <w:lang w:val="es-ES"/>
              </w:rPr>
              <w:t xml:space="preserve">Prerequisites </w:t>
            </w:r>
          </w:p>
        </w:tc>
        <w:tc>
          <w:tcPr>
            <w:tcW w:w="7272" w:type="dxa"/>
          </w:tcPr>
          <w:p w:rsidR="004068C7" w:rsidRPr="007B7F2F" w:rsidRDefault="004068C7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B7F2F">
              <w:rPr>
                <w:rFonts w:ascii="Arial" w:hAnsi="Arial" w:cs="Arial"/>
                <w:lang w:val="en-US"/>
              </w:rPr>
              <w:t>contents of Principles of Economics</w:t>
            </w:r>
          </w:p>
        </w:tc>
      </w:tr>
      <w:tr w:rsidR="004068C7" w:rsidRPr="00EE56C3" w:rsidTr="004068C7">
        <w:tc>
          <w:tcPr>
            <w:tcW w:w="2582" w:type="dxa"/>
          </w:tcPr>
          <w:p w:rsidR="004068C7" w:rsidRPr="00616043" w:rsidRDefault="004068C7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16043">
              <w:rPr>
                <w:rFonts w:ascii="Arial" w:hAnsi="Arial" w:cs="Arial"/>
                <w:b/>
                <w:bCs/>
                <w:lang w:val="es-ES"/>
              </w:rPr>
              <w:t>Teaching Methods</w:t>
            </w:r>
          </w:p>
        </w:tc>
        <w:tc>
          <w:tcPr>
            <w:tcW w:w="7272" w:type="dxa"/>
          </w:tcPr>
          <w:p w:rsidR="004068C7" w:rsidRPr="003B39BD" w:rsidRDefault="004068C7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3B39BD">
              <w:rPr>
                <w:rFonts w:ascii="Arial" w:hAnsi="Arial" w:cs="Arial"/>
                <w:lang w:val="es-ES"/>
              </w:rPr>
              <w:t>Lectures, home works, group works.</w:t>
            </w:r>
          </w:p>
        </w:tc>
      </w:tr>
      <w:tr w:rsidR="004068C7" w:rsidRPr="00EE56C3" w:rsidTr="004068C7">
        <w:tc>
          <w:tcPr>
            <w:tcW w:w="2582" w:type="dxa"/>
          </w:tcPr>
          <w:p w:rsidR="004068C7" w:rsidRPr="00616043" w:rsidRDefault="004068C7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16043">
              <w:rPr>
                <w:rFonts w:ascii="Arial" w:hAnsi="Arial" w:cs="Arial"/>
                <w:b/>
                <w:bCs/>
                <w:lang w:val="es-ES"/>
              </w:rPr>
              <w:t>More Information</w:t>
            </w:r>
          </w:p>
        </w:tc>
        <w:tc>
          <w:tcPr>
            <w:tcW w:w="7272" w:type="dxa"/>
          </w:tcPr>
          <w:p w:rsidR="004068C7" w:rsidRPr="007B7F2F" w:rsidRDefault="004068C7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B7F2F">
              <w:rPr>
                <w:rFonts w:ascii="Arial" w:hAnsi="Arial" w:cs="Arial"/>
                <w:lang w:val="en-US"/>
              </w:rPr>
              <w:t xml:space="preserve">Teacher’s Page: </w:t>
            </w:r>
            <w:hyperlink r:id="rId6" w:history="1">
              <w:r w:rsidRPr="007B7F2F">
                <w:rPr>
                  <w:rStyle w:val="Collegamentoipertestuale"/>
                  <w:rFonts w:ascii="Arial" w:hAnsi="Arial" w:cs="Arial"/>
                  <w:lang w:val="en-US"/>
                </w:rPr>
                <w:t>http://www.unical.it/portale/strutture/dipartimenti_240/disesf/servizi/bruni/</w:t>
              </w:r>
            </w:hyperlink>
            <w:r w:rsidRPr="007B7F2F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068C7" w:rsidRPr="003B39BD" w:rsidTr="004068C7">
        <w:tc>
          <w:tcPr>
            <w:tcW w:w="2582" w:type="dxa"/>
          </w:tcPr>
          <w:p w:rsidR="004068C7" w:rsidRPr="00616043" w:rsidRDefault="004068C7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16043">
              <w:rPr>
                <w:rFonts w:ascii="Arial" w:hAnsi="Arial" w:cs="Arial"/>
                <w:b/>
                <w:bCs/>
                <w:lang w:val="es-ES"/>
              </w:rPr>
              <w:t>Assessment Methods</w:t>
            </w:r>
          </w:p>
        </w:tc>
        <w:tc>
          <w:tcPr>
            <w:tcW w:w="7272" w:type="dxa"/>
          </w:tcPr>
          <w:p w:rsidR="004068C7" w:rsidRPr="003B39BD" w:rsidRDefault="004068C7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3B39BD">
              <w:rPr>
                <w:rFonts w:ascii="Arial" w:hAnsi="Arial" w:cs="Arial"/>
              </w:rPr>
              <w:t>written</w:t>
            </w:r>
            <w:proofErr w:type="spellEnd"/>
            <w:r w:rsidRPr="003B39BD">
              <w:rPr>
                <w:rFonts w:ascii="Arial" w:hAnsi="Arial" w:cs="Arial"/>
              </w:rPr>
              <w:t xml:space="preserve"> and </w:t>
            </w:r>
            <w:proofErr w:type="spellStart"/>
            <w:r w:rsidRPr="003B39BD">
              <w:rPr>
                <w:rFonts w:ascii="Arial" w:hAnsi="Arial" w:cs="Arial"/>
              </w:rPr>
              <w:t>oral</w:t>
            </w:r>
            <w:proofErr w:type="spellEnd"/>
            <w:r w:rsidRPr="003B39BD">
              <w:rPr>
                <w:rFonts w:ascii="Arial" w:hAnsi="Arial" w:cs="Arial"/>
              </w:rPr>
              <w:t xml:space="preserve"> </w:t>
            </w:r>
            <w:proofErr w:type="spellStart"/>
            <w:r w:rsidRPr="003B39BD">
              <w:rPr>
                <w:rFonts w:ascii="Arial" w:hAnsi="Arial" w:cs="Arial"/>
              </w:rPr>
              <w:t>exam</w:t>
            </w:r>
            <w:proofErr w:type="spellEnd"/>
            <w:r w:rsidRPr="003B39BD">
              <w:rPr>
                <w:rFonts w:ascii="Arial" w:hAnsi="Arial" w:cs="Arial"/>
              </w:rPr>
              <w:t>.</w:t>
            </w:r>
          </w:p>
        </w:tc>
      </w:tr>
      <w:tr w:rsidR="004068C7" w:rsidRPr="003B39BD" w:rsidTr="004068C7">
        <w:tc>
          <w:tcPr>
            <w:tcW w:w="2582" w:type="dxa"/>
          </w:tcPr>
          <w:p w:rsidR="004068C7" w:rsidRPr="00616043" w:rsidRDefault="004068C7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616043">
              <w:rPr>
                <w:rFonts w:ascii="Arial" w:hAnsi="Arial" w:cs="Arial"/>
                <w:b/>
                <w:bCs/>
              </w:rPr>
              <w:t>Raccomanded</w:t>
            </w:r>
            <w:proofErr w:type="spellEnd"/>
            <w:r w:rsidRPr="006160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6043">
              <w:rPr>
                <w:rFonts w:ascii="Arial" w:hAnsi="Arial" w:cs="Arial"/>
                <w:b/>
                <w:bCs/>
              </w:rPr>
              <w:t>Programme</w:t>
            </w:r>
            <w:proofErr w:type="spellEnd"/>
          </w:p>
        </w:tc>
        <w:tc>
          <w:tcPr>
            <w:tcW w:w="7272" w:type="dxa"/>
          </w:tcPr>
          <w:p w:rsidR="004068C7" w:rsidRPr="003B39BD" w:rsidRDefault="004068C7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N/D</w:t>
            </w:r>
          </w:p>
        </w:tc>
      </w:tr>
      <w:tr w:rsidR="003B39BD" w:rsidRPr="003B39BD" w:rsidTr="004068C7">
        <w:tc>
          <w:tcPr>
            <w:tcW w:w="258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B39BD">
              <w:rPr>
                <w:rFonts w:ascii="Arial" w:hAnsi="Arial" w:cs="Arial"/>
                <w:b/>
                <w:bCs/>
              </w:rPr>
              <w:t xml:space="preserve">ID </w:t>
            </w:r>
            <w:proofErr w:type="spellStart"/>
            <w:r w:rsidRPr="003B39BD">
              <w:rPr>
                <w:rFonts w:ascii="Arial" w:hAnsi="Arial" w:cs="Arial"/>
                <w:b/>
                <w:bCs/>
              </w:rPr>
              <w:t>Number</w:t>
            </w:r>
            <w:proofErr w:type="spellEnd"/>
            <w:r w:rsidRPr="003B39B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7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001617</w:t>
            </w:r>
          </w:p>
        </w:tc>
      </w:tr>
      <w:tr w:rsidR="003B39BD" w:rsidRPr="003B39BD" w:rsidTr="004068C7">
        <w:tc>
          <w:tcPr>
            <w:tcW w:w="258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B39BD">
              <w:rPr>
                <w:rFonts w:ascii="Arial" w:hAnsi="Arial" w:cs="Arial"/>
                <w:b/>
                <w:bCs/>
              </w:rPr>
              <w:t xml:space="preserve">Last </w:t>
            </w:r>
            <w:proofErr w:type="spellStart"/>
            <w:r w:rsidRPr="003B39BD">
              <w:rPr>
                <w:rFonts w:ascii="Arial" w:hAnsi="Arial" w:cs="Arial"/>
                <w:b/>
                <w:bCs/>
              </w:rPr>
              <w:t>Name</w:t>
            </w:r>
            <w:proofErr w:type="spellEnd"/>
            <w:r w:rsidRPr="003B39B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7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BRUNI</w:t>
            </w:r>
          </w:p>
        </w:tc>
      </w:tr>
      <w:tr w:rsidR="003B39BD" w:rsidRPr="003B39BD" w:rsidTr="004068C7">
        <w:tc>
          <w:tcPr>
            <w:tcW w:w="258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B39BD">
              <w:rPr>
                <w:rFonts w:ascii="Arial" w:hAnsi="Arial" w:cs="Arial"/>
                <w:b/>
                <w:bCs/>
              </w:rPr>
              <w:t xml:space="preserve">First </w:t>
            </w:r>
            <w:proofErr w:type="spellStart"/>
            <w:r w:rsidRPr="003B39BD">
              <w:rPr>
                <w:rFonts w:ascii="Arial" w:hAnsi="Arial" w:cs="Arial"/>
                <w:b/>
                <w:bCs/>
              </w:rPr>
              <w:t>Name</w:t>
            </w:r>
            <w:proofErr w:type="spellEnd"/>
            <w:r w:rsidRPr="003B39B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7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Sergio</w:t>
            </w:r>
          </w:p>
        </w:tc>
      </w:tr>
      <w:tr w:rsidR="003B39BD" w:rsidRPr="003B39BD" w:rsidTr="004068C7">
        <w:tc>
          <w:tcPr>
            <w:tcW w:w="258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3B39BD">
              <w:rPr>
                <w:rFonts w:ascii="Arial" w:hAnsi="Arial" w:cs="Arial"/>
                <w:b/>
                <w:bCs/>
              </w:rPr>
              <w:t>Role</w:t>
            </w:r>
            <w:proofErr w:type="spellEnd"/>
            <w:r w:rsidRPr="003B39BD">
              <w:rPr>
                <w:rFonts w:ascii="Arial" w:hAnsi="Arial" w:cs="Arial"/>
                <w:b/>
                <w:bCs/>
              </w:rPr>
              <w:t xml:space="preserve"> Code </w:t>
            </w:r>
          </w:p>
        </w:tc>
        <w:tc>
          <w:tcPr>
            <w:tcW w:w="727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PA</w:t>
            </w:r>
          </w:p>
        </w:tc>
      </w:tr>
      <w:tr w:rsidR="003B39BD" w:rsidRPr="003B39BD" w:rsidTr="004068C7">
        <w:tc>
          <w:tcPr>
            <w:tcW w:w="258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B39BD">
              <w:rPr>
                <w:rFonts w:ascii="Arial" w:hAnsi="Arial" w:cs="Arial"/>
                <w:b/>
                <w:bCs/>
              </w:rPr>
              <w:t xml:space="preserve">Activity </w:t>
            </w:r>
            <w:proofErr w:type="spellStart"/>
            <w:r w:rsidRPr="003B39BD">
              <w:rPr>
                <w:rFonts w:ascii="Arial" w:hAnsi="Arial" w:cs="Arial"/>
                <w:b/>
                <w:bCs/>
              </w:rPr>
              <w:t>Type</w:t>
            </w:r>
            <w:proofErr w:type="spellEnd"/>
            <w:r w:rsidRPr="003B39B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72" w:type="dxa"/>
          </w:tcPr>
          <w:p w:rsidR="003B39BD" w:rsidRPr="003B39BD" w:rsidRDefault="003B39BD" w:rsidP="00174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LAB</w:t>
            </w:r>
          </w:p>
        </w:tc>
      </w:tr>
      <w:tr w:rsidR="003B39BD" w:rsidRPr="00FB1D72" w:rsidTr="004068C7">
        <w:tc>
          <w:tcPr>
            <w:tcW w:w="2582" w:type="dxa"/>
          </w:tcPr>
          <w:p w:rsidR="003B39BD" w:rsidRPr="003B39BD" w:rsidRDefault="003B39BD" w:rsidP="001742C6">
            <w:pPr>
              <w:jc w:val="both"/>
              <w:rPr>
                <w:rFonts w:ascii="Arial" w:hAnsi="Arial" w:cs="Arial"/>
                <w:b/>
                <w:bCs/>
              </w:rPr>
            </w:pPr>
            <w:r w:rsidRPr="003B39BD">
              <w:rPr>
                <w:rFonts w:ascii="Arial" w:hAnsi="Arial" w:cs="Arial"/>
                <w:b/>
                <w:bCs/>
              </w:rPr>
              <w:t xml:space="preserve">Hours </w:t>
            </w:r>
          </w:p>
        </w:tc>
        <w:tc>
          <w:tcPr>
            <w:tcW w:w="7272" w:type="dxa"/>
          </w:tcPr>
          <w:p w:rsidR="003B39BD" w:rsidRPr="00FB1D72" w:rsidRDefault="003B39BD" w:rsidP="001742C6">
            <w:pPr>
              <w:jc w:val="both"/>
              <w:rPr>
                <w:rFonts w:ascii="Arial" w:hAnsi="Arial" w:cs="Arial"/>
              </w:rPr>
            </w:pPr>
            <w:r w:rsidRPr="003B39BD">
              <w:rPr>
                <w:rFonts w:ascii="Arial" w:hAnsi="Arial" w:cs="Arial"/>
              </w:rPr>
              <w:t>30</w:t>
            </w:r>
          </w:p>
        </w:tc>
      </w:tr>
    </w:tbl>
    <w:p w:rsidR="001C358A" w:rsidRPr="00FB1D72" w:rsidRDefault="001C358A" w:rsidP="003B39BD">
      <w:pPr>
        <w:jc w:val="both"/>
        <w:rPr>
          <w:rFonts w:ascii="Arial" w:hAnsi="Arial" w:cs="Arial"/>
        </w:rPr>
      </w:pPr>
    </w:p>
    <w:sectPr w:rsidR="001C358A" w:rsidRPr="00FB1D72" w:rsidSect="001C3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B1D72"/>
    <w:rsid w:val="000B440F"/>
    <w:rsid w:val="00112F2D"/>
    <w:rsid w:val="00163C53"/>
    <w:rsid w:val="00193490"/>
    <w:rsid w:val="001C358A"/>
    <w:rsid w:val="001D63A7"/>
    <w:rsid w:val="00266A15"/>
    <w:rsid w:val="003B39BD"/>
    <w:rsid w:val="004068C7"/>
    <w:rsid w:val="00451CF1"/>
    <w:rsid w:val="00460E06"/>
    <w:rsid w:val="00474F19"/>
    <w:rsid w:val="00634464"/>
    <w:rsid w:val="006878FB"/>
    <w:rsid w:val="006A359F"/>
    <w:rsid w:val="00724B9A"/>
    <w:rsid w:val="00781F3F"/>
    <w:rsid w:val="007B7F2F"/>
    <w:rsid w:val="008B5E1B"/>
    <w:rsid w:val="008E33F7"/>
    <w:rsid w:val="00932460"/>
    <w:rsid w:val="009329BB"/>
    <w:rsid w:val="009E2262"/>
    <w:rsid w:val="00A44D1A"/>
    <w:rsid w:val="00B456D6"/>
    <w:rsid w:val="00C01A82"/>
    <w:rsid w:val="00C27360"/>
    <w:rsid w:val="00C64794"/>
    <w:rsid w:val="00C937EA"/>
    <w:rsid w:val="00CA55A5"/>
    <w:rsid w:val="00CB1C02"/>
    <w:rsid w:val="00DD3615"/>
    <w:rsid w:val="00DE4B9F"/>
    <w:rsid w:val="00E74EC8"/>
    <w:rsid w:val="00E9392C"/>
    <w:rsid w:val="00EE56C3"/>
    <w:rsid w:val="00EF0930"/>
    <w:rsid w:val="00F27249"/>
    <w:rsid w:val="00F47EEF"/>
    <w:rsid w:val="00FB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B1D7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7B7F2F"/>
    <w:pPr>
      <w:tabs>
        <w:tab w:val="center" w:pos="4819"/>
        <w:tab w:val="right" w:pos="9071"/>
      </w:tabs>
      <w:suppressAutoHyphens/>
      <w:spacing w:after="0" w:line="240" w:lineRule="auto"/>
    </w:pPr>
    <w:rPr>
      <w:rFonts w:ascii="New York" w:eastAsia="Times New Roman" w:hAnsi="New York" w:cs="Times New Roman"/>
      <w:sz w:val="24"/>
      <w:szCs w:val="20"/>
      <w:lang w:val="x-non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B7F2F"/>
    <w:rPr>
      <w:rFonts w:ascii="New York" w:eastAsia="Times New Roman" w:hAnsi="New York" w:cs="Times New Roman"/>
      <w:sz w:val="24"/>
      <w:szCs w:val="20"/>
      <w:lang w:val="x-none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cal.it/portale/strutture/dipartimenti_240/disesf/servizi/brun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9</cp:revision>
  <dcterms:created xsi:type="dcterms:W3CDTF">2013-07-18T16:53:00Z</dcterms:created>
  <dcterms:modified xsi:type="dcterms:W3CDTF">2013-07-22T10:53:00Z</dcterms:modified>
</cp:coreProperties>
</file>